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7A2917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246CD0" w:rsidRPr="00246CD0">
        <w:rPr>
          <w:b/>
          <w:bCs/>
        </w:rPr>
        <w:t xml:space="preserve"> «</w:t>
      </w:r>
      <w:proofErr w:type="gramEnd"/>
      <w:r w:rsidR="00246CD0" w:rsidRPr="00246CD0">
        <w:rPr>
          <w:b/>
          <w:bCs/>
        </w:rPr>
        <w:t>О мерах по предупреждению и ликвидации возможных природных пожаров на территории сельского поселения Пригородный сельсовет в пожар</w:t>
      </w:r>
      <w:r w:rsidR="00246CD0">
        <w:rPr>
          <w:b/>
          <w:bCs/>
        </w:rPr>
        <w:t>оопасный период 2024 года» от 22</w:t>
      </w:r>
      <w:r w:rsidR="00246CD0" w:rsidRPr="00246CD0">
        <w:rPr>
          <w:b/>
          <w:bCs/>
        </w:rPr>
        <w:t>.03.2024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246CD0" w:rsidRPr="00246CD0">
        <w:rPr>
          <w:b/>
          <w:bCs/>
        </w:rPr>
        <w:t>«О мерах по предупреждению и ликвидации возможных природных пожаров на территории сельского поселения Пригородный сельсовет в пожароопасный период 2024 года» от 22.03.2024 г.</w:t>
      </w:r>
      <w:r w:rsidR="00246CD0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246CD0" w:rsidRPr="00246CD0">
        <w:rPr>
          <w:b/>
          <w:bCs/>
        </w:rPr>
        <w:t>«О мерах по предупреждению и ликвидации возможных природных пожаров на территории сельского поселения Пригородный сельсовет в пожароопасный период 2024 года» от 22.03.2024 г.</w:t>
      </w:r>
      <w:r w:rsidR="00246CD0">
        <w:rPr>
          <w:b/>
          <w:bCs/>
        </w:rPr>
        <w:t xml:space="preserve"> </w:t>
      </w:r>
      <w:bookmarkStart w:id="0" w:name="_GoBack"/>
      <w:bookmarkEnd w:id="0"/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CB2480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Default="004A20C8" w:rsidP="004A20C8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4A20C8" w:rsidRPr="00E25797" w:rsidRDefault="004A20C8" w:rsidP="004A20C8">
      <w:pPr>
        <w:jc w:val="both"/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FE64D4" w:rsidRDefault="00FE64D4" w:rsidP="007A2917">
      <w:pPr>
        <w:jc w:val="center"/>
        <w:rPr>
          <w:b/>
          <w:bCs/>
        </w:rPr>
      </w:pPr>
    </w:p>
    <w:p w:rsidR="00FE64D4" w:rsidRDefault="00FE64D4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lastRenderedPageBreak/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D63BF6" w:rsidRPr="00D63BF6" w:rsidRDefault="004A20C8" w:rsidP="005D0AE0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E25797">
        <w:rPr>
          <w:bCs/>
        </w:rPr>
        <w:t xml:space="preserve">области </w:t>
      </w:r>
      <w:r w:rsidR="00246CD0" w:rsidRPr="00246CD0">
        <w:rPr>
          <w:b/>
          <w:bCs/>
        </w:rPr>
        <w:t xml:space="preserve"> «</w:t>
      </w:r>
      <w:proofErr w:type="gramEnd"/>
      <w:r w:rsidR="00246CD0" w:rsidRPr="00246CD0">
        <w:rPr>
          <w:b/>
          <w:bCs/>
        </w:rPr>
        <w:t>О мерах по предупреждению и ликвидации возможных природных пожаров на территории сельского поселения Пригородный сельсовет в пожароопасный период 2024 года» № 42 от 25.03.2024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246CD0" w:rsidRPr="00246CD0">
        <w:rPr>
          <w:b/>
          <w:bCs/>
        </w:rPr>
        <w:t xml:space="preserve">«О мерах по предупреждению и ликвидации возможных природных пожаров на территории сельского поселения Пригородный сельсовет в пожароопасный период 2024 года» № 42 от 25.03.2024 г.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246CD0" w:rsidRPr="00246CD0">
        <w:rPr>
          <w:b/>
          <w:bCs/>
        </w:rPr>
        <w:t xml:space="preserve"> «О мерах по предупреждению и ликвидации возможных природных пожаров на территории сельского поселения Пригородный сельсовет в пожароопасный период 2024 года» № 42 от 25.03.2024 г.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CB2480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246CD0"/>
    <w:rsid w:val="00384441"/>
    <w:rsid w:val="004A20C8"/>
    <w:rsid w:val="004C26FB"/>
    <w:rsid w:val="005D0AE0"/>
    <w:rsid w:val="007A2917"/>
    <w:rsid w:val="007F44A0"/>
    <w:rsid w:val="00BB24AB"/>
    <w:rsid w:val="00CB2480"/>
    <w:rsid w:val="00CE2313"/>
    <w:rsid w:val="00D63BF6"/>
    <w:rsid w:val="00D71FCB"/>
    <w:rsid w:val="00E4465E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dcterms:created xsi:type="dcterms:W3CDTF">2021-12-16T08:21:00Z</dcterms:created>
  <dcterms:modified xsi:type="dcterms:W3CDTF">2024-04-01T11:19:00Z</dcterms:modified>
</cp:coreProperties>
</file>